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31" w:rsidRDefault="00057331" w:rsidP="0005733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0"/>
          <w:szCs w:val="30"/>
          <w:bdr w:val="none" w:sz="0" w:space="0" w:color="auto" w:frame="1"/>
          <w:lang w:eastAsia="ru-RU"/>
        </w:rPr>
      </w:pPr>
      <w:r w:rsidRPr="00057331">
        <w:rPr>
          <w:rFonts w:ascii="Times New Roman" w:eastAsia="Times New Roman" w:hAnsi="Times New Roman" w:cs="Times New Roman"/>
          <w:b/>
          <w:color w:val="0070C0"/>
          <w:sz w:val="30"/>
          <w:szCs w:val="30"/>
          <w:bdr w:val="none" w:sz="0" w:space="0" w:color="auto" w:frame="1"/>
          <w:lang w:eastAsia="ru-RU"/>
        </w:rPr>
        <w:t>Профориентация в младшем школьном возрасте</w:t>
      </w:r>
    </w:p>
    <w:p w:rsidR="00057331" w:rsidRPr="00057331" w:rsidRDefault="00057331" w:rsidP="0005733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0"/>
          <w:szCs w:val="30"/>
          <w:bdr w:val="none" w:sz="0" w:space="0" w:color="auto" w:frame="1"/>
          <w:lang w:eastAsia="ru-RU"/>
        </w:rPr>
      </w:pPr>
    </w:p>
    <w:p w:rsidR="00057331" w:rsidRPr="00057331" w:rsidRDefault="00057331" w:rsidP="00D63A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5733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База к профессиональному самоопределению закладывается на стадии конкретно- наглядных представлениях о мире профессий задолго до подросткового возраста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 </w:t>
      </w:r>
      <w:r w:rsidRPr="0005733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младшем школьном возрасте</w:t>
      </w:r>
      <w:r w:rsidRPr="0005733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57331" w:rsidRPr="00057331" w:rsidRDefault="00057331" w:rsidP="00D63A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5733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Цель этого этапа -   формирование у детей младшего школьного возраста любви и добросовестного отношения к труду, понимания роли труда в жизни человека и общества, развитие интереса к миру профессий, в том числе профессиональной сфере деятельности родителей и ближайшего окружения.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Грамотно построенная система </w:t>
      </w:r>
      <w:proofErr w:type="spellStart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профориентационной</w:t>
      </w:r>
      <w:proofErr w:type="spellEnd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работы в начальной школе способствует формированию в сознании школьников разнообразных представлений о мире труда и профессий, воспитывает у них бережное отношение к результатам труда, а также понимание значимости труда специалистов для жизни и развития общества.</w:t>
      </w:r>
    </w:p>
    <w:p w:rsidR="00D63AD6" w:rsidRPr="00D63AD6" w:rsidRDefault="00D63AD6" w:rsidP="00D63AD6">
      <w:pPr>
        <w:shd w:val="clear" w:color="auto" w:fill="FFFFFF"/>
        <w:spacing w:after="0" w:line="240" w:lineRule="auto"/>
        <w:ind w:firstLine="502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D63A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3AD6" w:rsidRPr="00057331" w:rsidRDefault="00057331" w:rsidP="00D63AD6">
      <w:pPr>
        <w:shd w:val="clear" w:color="auto" w:fill="FFFFFF"/>
        <w:spacing w:after="0" w:line="240" w:lineRule="auto"/>
        <w:ind w:left="502"/>
        <w:jc w:val="center"/>
        <w:textAlignment w:val="baseline"/>
        <w:rPr>
          <w:rFonts w:ascii="inherit" w:eastAsia="Times New Roman" w:hAnsi="inherit" w:cs="Times New Roman"/>
          <w:b/>
          <w:i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bdr w:val="none" w:sz="0" w:space="0" w:color="auto" w:frame="1"/>
          <w:lang w:eastAsia="ru-RU"/>
        </w:rPr>
        <w:t>Загадки-шутки</w:t>
      </w:r>
      <w:r w:rsidR="00D63AD6" w:rsidRPr="0005733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о профессиях</w:t>
      </w:r>
    </w:p>
    <w:p w:rsidR="00D63AD6" w:rsidRPr="00057331" w:rsidRDefault="00D63AD6" w:rsidP="008E329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Мы в профессии играем</w:t>
      </w:r>
      <w:proofErr w:type="gramStart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</w:t>
      </w:r>
      <w:proofErr w:type="gramEnd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 душе их выбираем,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И мечтаем поскорее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Мамы с папой стать взрослее,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Чтоб не просто так мечтать,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А кем быть решить и стать.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художника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сестренка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Петь умеет очень звонко.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Подпевают Насте птицы,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Значит, вырастет ... (певица)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 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певицы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есть соседи –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Близнецы Денис и Федя.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Воду варят вечерами,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Значит будут ... (поварами)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Повара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 Валерой в ссоре,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Он опять о вкусах спорит.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Очень любит он дебаты,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Значит будет ... (депутатом)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Депутат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 Мариной дружит.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Той, что вечно в танце кружит,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Ведь красавица Марина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Стать мечтает (балериной)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Балерина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дружит с Дашей.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Даша кормит с ложки кашей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Куклу-капризулю Катю -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Подрастает ... (воспитатель)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Воспитатель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ходит в школу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Вместе с мальчиком веселым.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Ян жонглирует мячом,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Значит, будет ... (циркачом)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Ян-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циркач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знаком с Иваном,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Недоверчивым и странным.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Он следит за дядей </w:t>
      </w:r>
      <w:proofErr w:type="spellStart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Дроном</w:t>
      </w:r>
      <w:proofErr w:type="spellEnd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И мечтает стать ... (шпионом)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шпиона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есть братишка.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Коля любопытный слишком,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Он наукой увлеченный,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Значит, вырастет ... (ученым)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Наш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ученый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 другом Васей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Плавал дома на матрасе.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Ловко обогнул диван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Вася, храбрый ... (капитан)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Капитана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Ксюша с Жанной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Заразили кашей манной.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А потом лечили щами.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Стать хотят они ... (врачами)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врачей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есть три подружки –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Наряжаются в подушки.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Галя, Машенька и Вера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По призванью ... (модельеры)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Модельеры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любят Гошу,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Потому что он хороший.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Сочинил он им сонет,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Значит, вырастет ... (поэт)</w:t>
      </w:r>
    </w:p>
    <w:p w:rsidR="00D63AD6" w:rsidRPr="00057331" w:rsidRDefault="00D63AD6" w:rsidP="00057331">
      <w:p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поэта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брат – Степашка,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Он весь год учил букашку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Прыгать из стакана в ковшик.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Степа - юный ... (дрессировщик)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Дрессировщик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 другом Димой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Целый день искали мину.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Дима банку под забором,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Закопал, чтоб стать ... (сапером)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сапера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старший брат,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Он всегда помочь всем рад.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Кошек с дерева </w:t>
      </w:r>
      <w:proofErr w:type="spellStart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сниматель</w:t>
      </w:r>
      <w:proofErr w:type="spellEnd"/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Лёва - будущий ... (спасатель)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Наш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спасатель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ходит парой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 доброй девочкой Тамарой.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Лечит та зверей отваром,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Хочет стать ... (ветеринаром)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 </w:t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ветеринара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Томы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Мышки все ушли из дома.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Их найдет, всех опросив,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Тима, местный ... (детектив)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057331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Детектив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наш на диване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Отыскал заколку Ани.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Аня учит роль Алисы,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Что</w:t>
      </w:r>
      <w:r w:rsid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бы стать большой ... (актрисой)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bdr w:val="none" w:sz="0" w:space="0" w:color="auto" w:frame="1"/>
          <w:lang w:eastAsia="ru-RU"/>
        </w:rPr>
        <w:t>Загадки о профессиях</w:t>
      </w:r>
    </w:p>
    <w:p w:rsidR="00D63AD6" w:rsidRPr="00057331" w:rsidRDefault="00D63AD6" w:rsidP="00D63AD6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      Кто в дни болезней всех полезней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 лечит нас от всех болезней?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(Врач)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прошлый раз был педагогом,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Послезавтра - машинист.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Должен знать он очень много,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Потому, что он ...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(артист)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Наведёт стеклянный глаз,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Щёлкнет раз - и помним вас.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(Фотограф)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Кто учит детишек читать и писать,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Природу любить, стариков уважать?  Ответ (Учитель)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небо ласточкой вспорхнёт,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Рыбкой в озеро нырнёт.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(Прыгун в воду)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Скажи, кто так вкусно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Готовит щи капустные,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Пахучие котлеты,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Салаты, винегреты,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Все завтраки, обеды?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(Повар)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Вот на краешке с опаской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Он железо красит краской,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 него в руке ведро,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Сам раскрашен он пестро.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(Маляр)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Он, собираясь в свой обход,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Халат врачебный надевает,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Лекарства в саквояж кладёт,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На скотный двор потом шагает. Ответ (Ветеринар)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 огнём бороться мы должны,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 водою мы напарники.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Мы очень людям всем нужны,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Ответь скорее, кто же мы?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(Пожарные)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Закину палку, убью не галку,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Ощиплю не перья, съем не мясо.  Ответ (Рыбак)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Встанем мы, когда вы спите,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 муку просеем в сите,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Докрасна натопим печь,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Чтобы хлеб к утру испечь.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Ответ (Пекарь)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На станке детали точит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Этот кадровый рабочий...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(Токарь)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Поёт рожок, поёт рожок!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Мы гоним стадо на лужок.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Пасём коров мы целый день,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Лишь станет жарко – гоним в тень. (Пастухи)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В цирке он смешнее всех.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 него – большой успех.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Только вспомнить остаётся,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Весельчак тот как зовётся.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(Клоун)</w:t>
      </w:r>
    </w:p>
    <w:p w:rsidR="00D63AD6" w:rsidRPr="00057331" w:rsidRDefault="00D63AD6" w:rsidP="00D63AD6">
      <w:pPr>
        <w:shd w:val="clear" w:color="auto" w:fill="FFFFFF"/>
        <w:spacing w:after="0" w:line="450" w:lineRule="atLeast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Его работы ждёт земля,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Едва рассвет лучи зажжёт.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Весной расчешет он поля,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Наступит осень – пострижёт.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(Фермер)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Ставят ловких две руки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Каблуки на башмаки.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 набойки на каблук –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Тоже дело этих рук.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left="502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(Сапожник)</w:t>
      </w:r>
    </w:p>
    <w:p w:rsidR="00D63AD6" w:rsidRPr="00057331" w:rsidRDefault="00D63AD6" w:rsidP="00D63AD6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b/>
          <w:i/>
          <w:color w:val="000000"/>
          <w:sz w:val="30"/>
          <w:szCs w:val="30"/>
          <w:lang w:eastAsia="ru-RU"/>
        </w:rPr>
      </w:pPr>
      <w:r w:rsidRPr="0005733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bdr w:val="none" w:sz="0" w:space="0" w:color="auto" w:frame="1"/>
          <w:lang w:eastAsia="ru-RU"/>
        </w:rPr>
        <w:t>Пословицы о труде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Без труда не вытащишь и рыбку из пруда.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Без хорошего труда нет плода.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Упорно трудиться - будет хлеб в закромах водиться.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Не умел шить золотом, так бей молотом.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Сегодняшней работы назавтра не откладывай!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Кто не работает, тот не ест.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Была б лишь охота - наладится каждая работа.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Маленькое дело лучше большого безделья.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Дело мастера боится.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Встать раньше - шагнуть дальше.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Не ленись за плужком - будешь с пирожком.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За все браться - ничего не сделать.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Там счастье не диво, где трудятся не лениво.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Без труда и отдых не сладок.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Всякий человек у дела познаётся.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Умей дело делать, умей и позабавиться.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Всякое уменье трудом дается.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Любовь к труду - у людей на виду.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На работу с радостью, а с работы с гордостью.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Делу - время, потехе - час.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От труда здоровеют, а от лени болеют.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Утренний час дарит золотом нас.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Хлеб даром не даётся.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Хозяин тот, кто трудится.</w:t>
      </w:r>
    </w:p>
    <w:p w:rsidR="00D63AD6" w:rsidRPr="00057331" w:rsidRDefault="00D63AD6" w:rsidP="00D63AD6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Не за свое дело не берись, а за своим не ленись.</w:t>
      </w:r>
    </w:p>
    <w:p w:rsidR="00320612" w:rsidRPr="00057331" w:rsidRDefault="00D63AD6" w:rsidP="008E3297">
      <w:pPr>
        <w:shd w:val="clear" w:color="auto" w:fill="FFFFFF"/>
        <w:spacing w:after="0" w:line="240" w:lineRule="auto"/>
        <w:ind w:hanging="360"/>
        <w:textAlignment w:val="baseline"/>
        <w:rPr>
          <w:sz w:val="30"/>
          <w:szCs w:val="30"/>
        </w:rPr>
      </w:pPr>
      <w:r w:rsidRPr="00057331">
        <w:rPr>
          <w:rFonts w:ascii="Symbol" w:eastAsia="Times New Roman" w:hAnsi="Symbol" w:cs="Times New Roman"/>
          <w:color w:val="000000"/>
          <w:sz w:val="30"/>
          <w:szCs w:val="30"/>
          <w:bdr w:val="none" w:sz="0" w:space="0" w:color="auto" w:frame="1"/>
          <w:lang w:eastAsia="ru-RU"/>
        </w:rPr>
        <w:t></w:t>
      </w:r>
      <w:r w:rsidRPr="0005733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Терпение и труд всё перетрут.</w:t>
      </w:r>
      <w:bookmarkStart w:id="0" w:name="_GoBack"/>
      <w:bookmarkEnd w:id="0"/>
    </w:p>
    <w:sectPr w:rsidR="00320612" w:rsidRPr="00057331" w:rsidSect="00D63A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D6"/>
    <w:rsid w:val="00057331"/>
    <w:rsid w:val="00320612"/>
    <w:rsid w:val="008E3297"/>
    <w:rsid w:val="00D63AD6"/>
    <w:rsid w:val="00D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2021-03-12T07:04:00Z</cp:lastPrinted>
  <dcterms:created xsi:type="dcterms:W3CDTF">2021-03-12T06:59:00Z</dcterms:created>
  <dcterms:modified xsi:type="dcterms:W3CDTF">2021-03-12T19:07:00Z</dcterms:modified>
</cp:coreProperties>
</file>